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C7B5" w14:textId="24118407" w:rsidR="00661241" w:rsidRPr="00031B88" w:rsidRDefault="00661241" w:rsidP="00661241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031B88">
        <w:rPr>
          <w:rFonts w:asciiTheme="minorHAnsi" w:hAnsiTheme="minorHAnsi" w:cstheme="minorHAnsi"/>
          <w:b/>
          <w:bCs/>
          <w:sz w:val="24"/>
          <w:szCs w:val="24"/>
        </w:rPr>
        <w:t>Briar</w:t>
      </w:r>
      <w:r w:rsidRPr="00031B8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b/>
          <w:bCs/>
          <w:sz w:val="24"/>
          <w:szCs w:val="24"/>
        </w:rPr>
        <w:t>Creek</w:t>
      </w:r>
      <w:r w:rsidRPr="00031B88">
        <w:rPr>
          <w:rFonts w:asciiTheme="minorHAnsi" w:hAnsiTheme="minorHAnsi" w:cstheme="minorHAnsi"/>
          <w:b/>
          <w:bCs/>
          <w:spacing w:val="-8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b/>
          <w:bCs/>
          <w:sz w:val="24"/>
          <w:szCs w:val="24"/>
        </w:rPr>
        <w:t>Borough</w:t>
      </w:r>
      <w:r w:rsidRPr="00031B8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</w:p>
    <w:p w14:paraId="08505305" w14:textId="41BE4714" w:rsidR="00661241" w:rsidRPr="00031B88" w:rsidRDefault="00661241" w:rsidP="00661241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031B88">
        <w:rPr>
          <w:rFonts w:asciiTheme="minorHAnsi" w:hAnsiTheme="minorHAnsi" w:cstheme="minorHAnsi"/>
          <w:b/>
          <w:bCs/>
          <w:spacing w:val="-9"/>
          <w:sz w:val="24"/>
          <w:szCs w:val="24"/>
        </w:rPr>
        <w:t>Regular Council M</w:t>
      </w:r>
      <w:r w:rsidR="0070230C" w:rsidRPr="00031B88">
        <w:rPr>
          <w:rFonts w:asciiTheme="minorHAnsi" w:hAnsiTheme="minorHAnsi" w:cstheme="minorHAnsi"/>
          <w:b/>
          <w:bCs/>
          <w:sz w:val="24"/>
          <w:szCs w:val="24"/>
        </w:rPr>
        <w:t>eeting</w:t>
      </w:r>
      <w:r w:rsidRPr="00031B8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b/>
          <w:bCs/>
          <w:spacing w:val="-2"/>
          <w:sz w:val="24"/>
          <w:szCs w:val="24"/>
        </w:rPr>
        <w:t>Agenda</w:t>
      </w:r>
    </w:p>
    <w:p w14:paraId="34B28C6D" w14:textId="14A6C8DD" w:rsidR="00127562" w:rsidRPr="00031B88" w:rsidRDefault="008304A1" w:rsidP="00661241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August 5</w:t>
      </w:r>
      <w:r w:rsidR="0070230C" w:rsidRPr="00031B88">
        <w:rPr>
          <w:rFonts w:asciiTheme="minorHAnsi" w:hAnsiTheme="minorHAnsi" w:cstheme="minorHAnsi"/>
          <w:b/>
          <w:bCs/>
          <w:sz w:val="24"/>
          <w:szCs w:val="24"/>
        </w:rPr>
        <w:t>, 2026</w:t>
      </w:r>
      <w:r w:rsidR="0070230C" w:rsidRPr="00031B88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4618026D" w14:textId="77777777" w:rsidR="00661241" w:rsidRPr="00031B88" w:rsidRDefault="00661241" w:rsidP="00527F2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F68CB7A" w14:textId="77777777" w:rsidR="00527F27" w:rsidRPr="00031B88" w:rsidRDefault="0070230C" w:rsidP="00527F27">
      <w:pPr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</w:rPr>
        <w:t>Call</w:t>
      </w:r>
      <w:r w:rsidRPr="00031B8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to</w:t>
      </w:r>
      <w:r w:rsidRPr="00031B8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 xml:space="preserve">Order. </w:t>
      </w:r>
    </w:p>
    <w:p w14:paraId="32A4ED65" w14:textId="77777777" w:rsidR="008A6B83" w:rsidRPr="00031B88" w:rsidRDefault="008A6B83" w:rsidP="008A6B83">
      <w:pPr>
        <w:pStyle w:val="BodyText"/>
        <w:rPr>
          <w:rFonts w:asciiTheme="minorHAnsi" w:hAnsiTheme="minorHAnsi" w:cstheme="minorHAnsi"/>
          <w:w w:val="105"/>
        </w:rPr>
      </w:pPr>
      <w:r w:rsidRPr="00031B88">
        <w:rPr>
          <w:rFonts w:asciiTheme="minorHAnsi" w:hAnsiTheme="minorHAnsi" w:cstheme="minorHAnsi"/>
          <w:w w:val="105"/>
        </w:rPr>
        <w:t>Pledge</w:t>
      </w:r>
      <w:r w:rsidRPr="00031B88">
        <w:rPr>
          <w:rFonts w:asciiTheme="minorHAnsi" w:hAnsiTheme="minorHAnsi" w:cstheme="minorHAnsi"/>
          <w:spacing w:val="-14"/>
          <w:w w:val="105"/>
        </w:rPr>
        <w:t xml:space="preserve"> </w:t>
      </w:r>
      <w:r w:rsidRPr="00031B88">
        <w:rPr>
          <w:rFonts w:asciiTheme="minorHAnsi" w:hAnsiTheme="minorHAnsi" w:cstheme="minorHAnsi"/>
          <w:w w:val="105"/>
        </w:rPr>
        <w:t>of</w:t>
      </w:r>
      <w:r w:rsidRPr="00031B88">
        <w:rPr>
          <w:rFonts w:asciiTheme="minorHAnsi" w:hAnsiTheme="minorHAnsi" w:cstheme="minorHAnsi"/>
          <w:spacing w:val="-14"/>
          <w:w w:val="105"/>
        </w:rPr>
        <w:t xml:space="preserve"> </w:t>
      </w:r>
      <w:r w:rsidRPr="00031B88">
        <w:rPr>
          <w:rFonts w:asciiTheme="minorHAnsi" w:hAnsiTheme="minorHAnsi" w:cstheme="minorHAnsi"/>
          <w:w w:val="105"/>
        </w:rPr>
        <w:t xml:space="preserve">Allegiance. </w:t>
      </w:r>
    </w:p>
    <w:p w14:paraId="5669C484" w14:textId="5DF9F130" w:rsidR="008A6B83" w:rsidRPr="00031B88" w:rsidRDefault="008A6B83" w:rsidP="008A6B83">
      <w:pPr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</w:rPr>
        <w:t>Moment of Silence.</w:t>
      </w:r>
    </w:p>
    <w:p w14:paraId="40C1F2A3" w14:textId="6C1FCFD2" w:rsidR="00127562" w:rsidRPr="00031B88" w:rsidRDefault="0070230C" w:rsidP="00527F27">
      <w:pPr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</w:rPr>
        <w:t>Roll Call (Secretary)</w:t>
      </w:r>
    </w:p>
    <w:p w14:paraId="0C3AC0B3" w14:textId="77777777" w:rsidR="00127562" w:rsidRPr="00031B88" w:rsidRDefault="00127562" w:rsidP="00527F27">
      <w:pPr>
        <w:rPr>
          <w:rFonts w:asciiTheme="minorHAnsi" w:hAnsiTheme="minorHAnsi" w:cstheme="minorHAnsi"/>
          <w:sz w:val="24"/>
          <w:szCs w:val="24"/>
        </w:rPr>
      </w:pPr>
    </w:p>
    <w:p w14:paraId="0A2E69E6" w14:textId="77777777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</w:rPr>
        <w:t>Citizen's</w:t>
      </w:r>
      <w:r w:rsidRPr="00031B8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Comments</w:t>
      </w:r>
      <w:r w:rsidRPr="00031B8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on</w:t>
      </w:r>
      <w:r w:rsidRPr="00031B8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Agenda</w:t>
      </w:r>
      <w:r w:rsidRPr="00031B8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 xml:space="preserve">Items. </w:t>
      </w:r>
    </w:p>
    <w:p w14:paraId="31A14AA3" w14:textId="0AF65C7A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</w:rPr>
        <w:t>Citizen’s Questions and Suggestions.</w:t>
      </w:r>
    </w:p>
    <w:p w14:paraId="13B91DE5" w14:textId="77777777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3FBC8307" w14:textId="59B377F8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</w:rPr>
        <w:t>Previous Meeting Minutes –</w:t>
      </w:r>
      <w:r w:rsidR="008304A1">
        <w:rPr>
          <w:rFonts w:asciiTheme="minorHAnsi" w:hAnsiTheme="minorHAnsi" w:cstheme="minorHAnsi"/>
          <w:sz w:val="24"/>
          <w:szCs w:val="24"/>
        </w:rPr>
        <w:t>06/24</w:t>
      </w:r>
      <w:r w:rsidR="002A6B65" w:rsidRPr="00031B88">
        <w:rPr>
          <w:rFonts w:asciiTheme="minorHAnsi" w:hAnsiTheme="minorHAnsi" w:cstheme="minorHAnsi"/>
          <w:sz w:val="24"/>
          <w:szCs w:val="24"/>
        </w:rPr>
        <w:t xml:space="preserve"> Work Session</w:t>
      </w:r>
      <w:r w:rsidR="006F37D8" w:rsidRPr="00031B88">
        <w:rPr>
          <w:rFonts w:asciiTheme="minorHAnsi" w:hAnsiTheme="minorHAnsi" w:cstheme="minorHAnsi"/>
          <w:sz w:val="24"/>
          <w:szCs w:val="24"/>
        </w:rPr>
        <w:t xml:space="preserve"> </w:t>
      </w:r>
      <w:r w:rsidR="008304A1">
        <w:rPr>
          <w:rFonts w:asciiTheme="minorHAnsi" w:hAnsiTheme="minorHAnsi" w:cstheme="minorHAnsi"/>
          <w:sz w:val="24"/>
          <w:szCs w:val="24"/>
        </w:rPr>
        <w:t>and 07/01/2026</w:t>
      </w:r>
      <w:r w:rsidR="002A6B65" w:rsidRPr="00031B88">
        <w:rPr>
          <w:rFonts w:asciiTheme="minorHAnsi" w:hAnsiTheme="minorHAnsi" w:cstheme="minorHAnsi"/>
          <w:sz w:val="24"/>
          <w:szCs w:val="24"/>
        </w:rPr>
        <w:t xml:space="preserve"> Council Meeting.  </w:t>
      </w:r>
    </w:p>
    <w:p w14:paraId="3DFB7D28" w14:textId="77777777" w:rsidR="00661241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3FD4AA9" w14:textId="77777777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  <w:u w:val="single"/>
        </w:rPr>
        <w:t>Mayor's</w:t>
      </w:r>
      <w:r w:rsidRPr="00031B88">
        <w:rPr>
          <w:rFonts w:asciiTheme="minorHAnsi" w:hAnsiTheme="minorHAnsi" w:cstheme="minorHAnsi"/>
          <w:spacing w:val="40"/>
          <w:sz w:val="24"/>
          <w:szCs w:val="24"/>
          <w:u w:val="single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  <w:u w:val="single"/>
        </w:rPr>
        <w:t>Report</w:t>
      </w:r>
      <w:r w:rsidRPr="00031B8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–</w:t>
      </w:r>
      <w:r w:rsidRPr="00031B8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Harold</w:t>
      </w:r>
      <w:r w:rsidRPr="00031B8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Kershner,</w:t>
      </w:r>
      <w:r w:rsidRPr="00031B8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Jr.</w:t>
      </w:r>
    </w:p>
    <w:p w14:paraId="57261B25" w14:textId="77777777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08C067F" w14:textId="5AD66997" w:rsidR="00661241" w:rsidRPr="00031B88" w:rsidRDefault="00661241" w:rsidP="00661241">
      <w:pPr>
        <w:pStyle w:val="NoSpacing"/>
        <w:rPr>
          <w:rFonts w:asciiTheme="minorHAnsi" w:hAnsiTheme="minorHAnsi" w:cstheme="minorHAnsi"/>
          <w:spacing w:val="-2"/>
          <w:w w:val="105"/>
          <w:sz w:val="24"/>
          <w:szCs w:val="24"/>
        </w:rPr>
      </w:pPr>
      <w:r w:rsidRPr="00031B88">
        <w:rPr>
          <w:rFonts w:asciiTheme="minorHAnsi" w:hAnsiTheme="minorHAnsi" w:cstheme="minorHAnsi"/>
          <w:spacing w:val="-2"/>
          <w:w w:val="105"/>
          <w:sz w:val="24"/>
          <w:szCs w:val="24"/>
          <w:u w:val="single"/>
        </w:rPr>
        <w:t>Engineer's</w:t>
      </w:r>
      <w:r w:rsidRPr="00031B88">
        <w:rPr>
          <w:rFonts w:asciiTheme="minorHAnsi" w:hAnsiTheme="minorHAnsi" w:cstheme="minorHAnsi"/>
          <w:spacing w:val="-12"/>
          <w:w w:val="105"/>
          <w:sz w:val="24"/>
          <w:szCs w:val="24"/>
          <w:u w:val="single"/>
        </w:rPr>
        <w:t xml:space="preserve"> </w:t>
      </w:r>
      <w:r w:rsidRPr="00031B88">
        <w:rPr>
          <w:rFonts w:asciiTheme="minorHAnsi" w:hAnsiTheme="minorHAnsi" w:cstheme="minorHAnsi"/>
          <w:spacing w:val="-2"/>
          <w:w w:val="105"/>
          <w:sz w:val="24"/>
          <w:szCs w:val="24"/>
          <w:u w:val="single"/>
        </w:rPr>
        <w:t>Report</w:t>
      </w:r>
      <w:r w:rsidRPr="00031B8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pacing w:val="-2"/>
          <w:w w:val="105"/>
          <w:sz w:val="24"/>
          <w:szCs w:val="24"/>
        </w:rPr>
        <w:t>–</w:t>
      </w:r>
      <w:r w:rsidRPr="00031B88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pacing w:val="-2"/>
          <w:w w:val="105"/>
          <w:sz w:val="24"/>
          <w:szCs w:val="24"/>
        </w:rPr>
        <w:t>Peters</w:t>
      </w:r>
      <w:r w:rsidRPr="00031B88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pacing w:val="-2"/>
          <w:w w:val="105"/>
          <w:sz w:val="24"/>
          <w:szCs w:val="24"/>
        </w:rPr>
        <w:t>Consultants.</w:t>
      </w:r>
    </w:p>
    <w:p w14:paraId="5C84D286" w14:textId="44FA1926" w:rsidR="00FA6461" w:rsidRDefault="003406A3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  CSG Homeless Center </w:t>
      </w:r>
    </w:p>
    <w:p w14:paraId="2802CCD6" w14:textId="77777777" w:rsidR="003406A3" w:rsidRPr="00031B88" w:rsidRDefault="003406A3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6E23031" w14:textId="42E168F8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  <w:u w:val="single"/>
        </w:rPr>
        <w:t>Solicitor’s</w:t>
      </w:r>
      <w:r w:rsidRPr="00031B88">
        <w:rPr>
          <w:rFonts w:asciiTheme="minorHAnsi" w:hAnsiTheme="minorHAnsi" w:cstheme="minorHAnsi"/>
          <w:spacing w:val="-8"/>
          <w:w w:val="105"/>
          <w:sz w:val="24"/>
          <w:szCs w:val="24"/>
          <w:u w:val="single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  <w:u w:val="single"/>
        </w:rPr>
        <w:t>Report</w:t>
      </w:r>
      <w:r w:rsidRPr="00031B88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–</w:t>
      </w:r>
      <w:r w:rsidRPr="00031B8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Attorney</w:t>
      </w:r>
      <w:r w:rsidRPr="00031B88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Rob Davidson</w:t>
      </w:r>
    </w:p>
    <w:p w14:paraId="4469C021" w14:textId="03FBD236" w:rsidR="00FA005D" w:rsidRPr="00031B88" w:rsidRDefault="009F1565" w:rsidP="00002CC4">
      <w:pPr>
        <w:pStyle w:val="NoSpacing"/>
        <w:rPr>
          <w:rFonts w:asciiTheme="minorHAnsi" w:hAnsiTheme="minorHAnsi" w:cstheme="minorHAnsi"/>
          <w:spacing w:val="-2"/>
          <w:w w:val="105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</w:rPr>
        <w:t>1</w:t>
      </w:r>
      <w:r w:rsidR="0060586F" w:rsidRPr="00031B88">
        <w:rPr>
          <w:rFonts w:asciiTheme="minorHAnsi" w:hAnsiTheme="minorHAnsi" w:cstheme="minorHAnsi"/>
          <w:w w:val="105"/>
          <w:sz w:val="24"/>
          <w:szCs w:val="24"/>
        </w:rPr>
        <w:t xml:space="preserve">.  </w:t>
      </w:r>
      <w:r w:rsidR="00E7590C">
        <w:rPr>
          <w:rFonts w:asciiTheme="minorHAnsi" w:hAnsiTheme="minorHAnsi" w:cstheme="minorHAnsi"/>
          <w:w w:val="105"/>
          <w:sz w:val="24"/>
          <w:szCs w:val="24"/>
        </w:rPr>
        <w:t xml:space="preserve">Ordinance 202-2026, Amend Chapt 27 </w:t>
      </w:r>
      <w:r w:rsidR="008832AE">
        <w:rPr>
          <w:rFonts w:asciiTheme="minorHAnsi" w:hAnsiTheme="minorHAnsi" w:cstheme="minorHAnsi"/>
          <w:w w:val="105"/>
          <w:sz w:val="24"/>
          <w:szCs w:val="24"/>
        </w:rPr>
        <w:t>for</w:t>
      </w:r>
      <w:r w:rsidR="00E7590C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8832AE">
        <w:rPr>
          <w:rFonts w:asciiTheme="minorHAnsi" w:hAnsiTheme="minorHAnsi" w:cstheme="minorHAnsi"/>
          <w:w w:val="105"/>
          <w:sz w:val="24"/>
          <w:szCs w:val="24"/>
        </w:rPr>
        <w:t xml:space="preserve">Date Centers </w:t>
      </w:r>
      <w:r w:rsidR="00E7590C">
        <w:rPr>
          <w:rFonts w:asciiTheme="minorHAnsi" w:hAnsiTheme="minorHAnsi" w:cstheme="minorHAnsi"/>
          <w:w w:val="105"/>
          <w:sz w:val="24"/>
          <w:szCs w:val="24"/>
        </w:rPr>
        <w:t>Zoning</w:t>
      </w:r>
      <w:r w:rsidR="008832AE">
        <w:rPr>
          <w:rFonts w:asciiTheme="minorHAnsi" w:hAnsiTheme="minorHAnsi" w:cstheme="minorHAnsi"/>
          <w:w w:val="105"/>
          <w:sz w:val="24"/>
          <w:szCs w:val="24"/>
        </w:rPr>
        <w:t>.</w:t>
      </w:r>
      <w:r w:rsidR="00E7590C">
        <w:rPr>
          <w:rFonts w:asciiTheme="minorHAnsi" w:hAnsiTheme="minorHAnsi" w:cstheme="minorHAnsi"/>
          <w:w w:val="105"/>
          <w:sz w:val="24"/>
          <w:szCs w:val="24"/>
        </w:rPr>
        <w:t xml:space="preserve">  </w:t>
      </w:r>
    </w:p>
    <w:p w14:paraId="64592E25" w14:textId="164A379C" w:rsidR="0060586F" w:rsidRPr="00031B88" w:rsidRDefault="0060589F" w:rsidP="0060586F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</w:rPr>
        <w:t>2</w:t>
      </w:r>
      <w:r w:rsidR="0060586F" w:rsidRPr="00031B88">
        <w:rPr>
          <w:rFonts w:asciiTheme="minorHAnsi" w:hAnsiTheme="minorHAnsi" w:cstheme="minorHAnsi"/>
          <w:w w:val="105"/>
          <w:sz w:val="24"/>
          <w:szCs w:val="24"/>
        </w:rPr>
        <w:t xml:space="preserve">.  </w:t>
      </w:r>
      <w:r w:rsidR="00E7590C" w:rsidRPr="00031B88">
        <w:rPr>
          <w:rFonts w:asciiTheme="minorHAnsi" w:hAnsiTheme="minorHAnsi" w:cstheme="minorHAnsi"/>
          <w:w w:val="105"/>
          <w:sz w:val="24"/>
          <w:szCs w:val="24"/>
        </w:rPr>
        <w:t xml:space="preserve">Ordinance </w:t>
      </w:r>
      <w:r w:rsidR="00E7590C">
        <w:rPr>
          <w:rFonts w:asciiTheme="minorHAnsi" w:hAnsiTheme="minorHAnsi" w:cstheme="minorHAnsi"/>
          <w:w w:val="105"/>
          <w:sz w:val="24"/>
          <w:szCs w:val="24"/>
        </w:rPr>
        <w:t>203-2026,</w:t>
      </w:r>
      <w:r w:rsidR="00E7590C" w:rsidRPr="00031B88">
        <w:rPr>
          <w:rFonts w:asciiTheme="minorHAnsi" w:hAnsiTheme="minorHAnsi" w:cstheme="minorHAnsi"/>
          <w:w w:val="105"/>
          <w:sz w:val="24"/>
          <w:szCs w:val="24"/>
        </w:rPr>
        <w:t xml:space="preserve"> Adopt Act 131 to Incr Max Allowable Compensation for Borough Officials.</w:t>
      </w:r>
    </w:p>
    <w:p w14:paraId="0229DF1E" w14:textId="2BC994E2" w:rsidR="0060589F" w:rsidRDefault="00236460" w:rsidP="00661241">
      <w:pPr>
        <w:pStyle w:val="NoSpacing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 xml:space="preserve">3.  Sheetz Store Rebuild Project Waivers.  </w:t>
      </w:r>
    </w:p>
    <w:p w14:paraId="09D9BE5B" w14:textId="77777777" w:rsidR="00236460" w:rsidRPr="00031B88" w:rsidRDefault="00236460" w:rsidP="00661241">
      <w:pPr>
        <w:pStyle w:val="NoSpacing"/>
        <w:rPr>
          <w:rFonts w:asciiTheme="minorHAnsi" w:hAnsiTheme="minorHAnsi" w:cstheme="minorHAnsi"/>
          <w:w w:val="105"/>
          <w:sz w:val="24"/>
          <w:szCs w:val="24"/>
        </w:rPr>
      </w:pPr>
    </w:p>
    <w:p w14:paraId="369E7A14" w14:textId="77777777" w:rsidR="00661241" w:rsidRPr="00031B88" w:rsidRDefault="00661241" w:rsidP="00661241">
      <w:pPr>
        <w:pStyle w:val="NoSpacing"/>
        <w:rPr>
          <w:rFonts w:asciiTheme="minorHAnsi" w:hAnsiTheme="minorHAnsi" w:cstheme="minorHAnsi"/>
          <w:spacing w:val="-4"/>
          <w:w w:val="105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  <w:u w:val="single"/>
        </w:rPr>
        <w:t>Zoning</w:t>
      </w:r>
      <w:r w:rsidRPr="00031B88">
        <w:rPr>
          <w:rFonts w:asciiTheme="minorHAnsi" w:hAnsiTheme="minorHAnsi" w:cstheme="minorHAnsi"/>
          <w:spacing w:val="-6"/>
          <w:w w:val="105"/>
          <w:sz w:val="24"/>
          <w:szCs w:val="24"/>
          <w:u w:val="single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  <w:u w:val="single"/>
        </w:rPr>
        <w:t>Officer's</w:t>
      </w:r>
      <w:r w:rsidRPr="00031B88">
        <w:rPr>
          <w:rFonts w:asciiTheme="minorHAnsi" w:hAnsiTheme="minorHAnsi" w:cstheme="minorHAnsi"/>
          <w:spacing w:val="-6"/>
          <w:w w:val="105"/>
          <w:sz w:val="24"/>
          <w:szCs w:val="24"/>
          <w:u w:val="single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  <w:u w:val="single"/>
        </w:rPr>
        <w:t>Report</w:t>
      </w:r>
      <w:r w:rsidRPr="00031B8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–</w:t>
      </w:r>
      <w:r w:rsidRPr="00031B88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Larry</w:t>
      </w:r>
      <w:r w:rsidRPr="00031B88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C</w:t>
      </w:r>
      <w:r w:rsidRPr="00031B8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Frace</w:t>
      </w:r>
      <w:r w:rsidRPr="00031B88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Inspections,</w:t>
      </w:r>
      <w:r w:rsidRPr="00031B88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LLC.  </w:t>
      </w:r>
    </w:p>
    <w:p w14:paraId="4D4DE9F2" w14:textId="65FFAA7A" w:rsidR="00FA005D" w:rsidRPr="00031B88" w:rsidRDefault="00661241" w:rsidP="00FA005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</w:rPr>
        <w:t xml:space="preserve">1. </w:t>
      </w:r>
      <w:r w:rsidR="00140185" w:rsidRPr="00031B88">
        <w:rPr>
          <w:rFonts w:asciiTheme="minorHAnsi" w:hAnsiTheme="minorHAnsi" w:cstheme="minorHAnsi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 xml:space="preserve">Present and Review </w:t>
      </w:r>
      <w:r w:rsidR="003C3D55">
        <w:rPr>
          <w:rFonts w:asciiTheme="minorHAnsi" w:hAnsiTheme="minorHAnsi" w:cstheme="minorHAnsi"/>
          <w:sz w:val="24"/>
          <w:szCs w:val="24"/>
        </w:rPr>
        <w:t>July</w:t>
      </w:r>
      <w:r w:rsidR="0060586F" w:rsidRPr="00031B88">
        <w:rPr>
          <w:rFonts w:asciiTheme="minorHAnsi" w:hAnsiTheme="minorHAnsi" w:cstheme="minorHAnsi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 xml:space="preserve">Zoning Report. </w:t>
      </w:r>
    </w:p>
    <w:p w14:paraId="30E1C0AB" w14:textId="77777777" w:rsidR="00031B88" w:rsidRPr="00031B88" w:rsidRDefault="00031B88" w:rsidP="00FA005D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69B90CC" w14:textId="1AD71D4B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  <w:u w:val="single"/>
        </w:rPr>
        <w:t>Secretary/Treasurer's</w:t>
      </w:r>
      <w:r w:rsidRPr="00031B88">
        <w:rPr>
          <w:rFonts w:asciiTheme="minorHAnsi" w:hAnsiTheme="minorHAnsi" w:cstheme="minorHAnsi"/>
          <w:spacing w:val="-19"/>
          <w:w w:val="105"/>
          <w:sz w:val="24"/>
          <w:szCs w:val="24"/>
          <w:u w:val="single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  <w:u w:val="single"/>
        </w:rPr>
        <w:t>Report</w:t>
      </w:r>
      <w:r w:rsidRPr="00031B88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(List</w:t>
      </w:r>
      <w:r w:rsidRPr="00031B88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031B88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bills,</w:t>
      </w:r>
      <w:r w:rsidRPr="00031B88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Account</w:t>
      </w:r>
      <w:r w:rsidRPr="00031B88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Balances</w:t>
      </w:r>
      <w:r w:rsidRPr="00031B8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&amp;</w:t>
      </w:r>
      <w:r w:rsidRPr="00031B88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pacing w:val="-2"/>
          <w:w w:val="105"/>
          <w:sz w:val="24"/>
          <w:szCs w:val="24"/>
        </w:rPr>
        <w:t>Registers).</w:t>
      </w:r>
    </w:p>
    <w:p w14:paraId="490ED63F" w14:textId="1E2987E8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</w:rPr>
        <w:t xml:space="preserve">1. </w:t>
      </w:r>
      <w:r w:rsidR="003252B0" w:rsidRPr="00031B88">
        <w:rPr>
          <w:rFonts w:asciiTheme="minorHAnsi" w:hAnsiTheme="minorHAnsi" w:cstheme="minorHAnsi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Review</w:t>
      </w:r>
      <w:r w:rsidRPr="00031B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and</w:t>
      </w:r>
      <w:r w:rsidRPr="00031B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Approve</w:t>
      </w:r>
      <w:r w:rsidRPr="00031B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Invoices</w:t>
      </w:r>
      <w:r w:rsidRPr="00031B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>for</w:t>
      </w:r>
      <w:r w:rsidRPr="00031B8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pacing w:val="-2"/>
          <w:sz w:val="24"/>
          <w:szCs w:val="24"/>
        </w:rPr>
        <w:t>Payment.</w:t>
      </w:r>
    </w:p>
    <w:p w14:paraId="0A0A8BFB" w14:textId="502A2FF5" w:rsidR="00002CC4" w:rsidRDefault="008832AE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 2025 Financial Audit – Approve and Authorize Audit to be Advertised. </w:t>
      </w:r>
    </w:p>
    <w:p w14:paraId="022EDB4E" w14:textId="77777777" w:rsidR="008832AE" w:rsidRPr="008832AE" w:rsidRDefault="008832AE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94D2DA9" w14:textId="3A7DE016" w:rsidR="0066124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  <w:u w:val="single"/>
        </w:rPr>
      </w:pPr>
      <w:r w:rsidRPr="00031B88">
        <w:rPr>
          <w:rFonts w:asciiTheme="minorHAnsi" w:hAnsiTheme="minorHAnsi" w:cstheme="minorHAnsi"/>
          <w:sz w:val="24"/>
          <w:szCs w:val="24"/>
          <w:u w:val="single"/>
        </w:rPr>
        <w:t>Committee Reports</w:t>
      </w:r>
    </w:p>
    <w:p w14:paraId="5D6CB400" w14:textId="1569A145" w:rsidR="00414C67" w:rsidRPr="00D66AAF" w:rsidRDefault="00661241" w:rsidP="00D66AAF">
      <w:pPr>
        <w:pStyle w:val="NoSpacing"/>
        <w:rPr>
          <w:rFonts w:asciiTheme="minorHAnsi" w:hAnsiTheme="minorHAnsi" w:cstheme="minorHAnsi"/>
          <w:w w:val="105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</w:rPr>
        <w:t>Law and Finance</w:t>
      </w:r>
      <w:r w:rsidRPr="00031B88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767CEE" w:rsidRPr="00031B88">
        <w:rPr>
          <w:rFonts w:asciiTheme="minorHAnsi" w:hAnsiTheme="minorHAnsi" w:cstheme="minorHAnsi"/>
          <w:w w:val="105"/>
          <w:sz w:val="24"/>
          <w:szCs w:val="24"/>
        </w:rPr>
        <w:t>–</w:t>
      </w:r>
      <w:r w:rsidR="000423A6" w:rsidRPr="00031B88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767CEE" w:rsidRPr="00031B88">
        <w:rPr>
          <w:rFonts w:asciiTheme="minorHAnsi" w:hAnsiTheme="minorHAnsi" w:cstheme="minorHAnsi"/>
          <w:w w:val="105"/>
          <w:sz w:val="24"/>
          <w:szCs w:val="24"/>
        </w:rPr>
        <w:t>E James Seeley, James Long, Ed Fenton</w:t>
      </w:r>
      <w:r w:rsidR="0060589F" w:rsidRPr="00031B88">
        <w:rPr>
          <w:rFonts w:asciiTheme="minorHAnsi" w:hAnsiTheme="minorHAnsi" w:cstheme="minorHAnsi"/>
          <w:w w:val="105"/>
          <w:sz w:val="24"/>
          <w:szCs w:val="24"/>
        </w:rPr>
        <w:t>.</w:t>
      </w:r>
      <w:r w:rsidR="00414C6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247CAC9D" w14:textId="5873E6B3" w:rsidR="00661241" w:rsidRPr="00031B88" w:rsidRDefault="00661241" w:rsidP="00661241">
      <w:pPr>
        <w:pStyle w:val="NoSpacing"/>
        <w:rPr>
          <w:rFonts w:asciiTheme="minorHAnsi" w:hAnsiTheme="minorHAnsi" w:cstheme="minorHAnsi"/>
          <w:w w:val="105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</w:rPr>
        <w:t>Highways</w:t>
      </w:r>
      <w:r w:rsidRPr="00031B88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031B88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Streets</w:t>
      </w:r>
      <w:r w:rsidRPr="00031B88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="00767CEE" w:rsidRPr="00031B88">
        <w:rPr>
          <w:rFonts w:asciiTheme="minorHAnsi" w:hAnsiTheme="minorHAnsi" w:cstheme="minorHAnsi"/>
          <w:w w:val="105"/>
          <w:sz w:val="24"/>
          <w:szCs w:val="24"/>
        </w:rPr>
        <w:t>–</w:t>
      </w:r>
      <w:r w:rsidR="000423A6" w:rsidRPr="00031B88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767CEE" w:rsidRPr="00031B88">
        <w:rPr>
          <w:rFonts w:asciiTheme="minorHAnsi" w:hAnsiTheme="minorHAnsi" w:cstheme="minorHAnsi"/>
          <w:w w:val="105"/>
          <w:sz w:val="24"/>
          <w:szCs w:val="24"/>
        </w:rPr>
        <w:t>James Long, Ed Fenton, Holli Trivelpiece</w:t>
      </w:r>
      <w:r w:rsidR="0060589F" w:rsidRPr="00031B88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53524157" w14:textId="50C2424F" w:rsidR="00381385" w:rsidRPr="00031B88" w:rsidRDefault="00661241" w:rsidP="00661241">
      <w:pPr>
        <w:pStyle w:val="NoSpacing"/>
        <w:rPr>
          <w:rFonts w:asciiTheme="minorHAnsi" w:hAnsiTheme="minorHAnsi" w:cstheme="minorHAnsi"/>
          <w:spacing w:val="27"/>
          <w:w w:val="105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</w:rPr>
        <w:t>Buildings</w:t>
      </w:r>
      <w:r w:rsidRPr="00031B88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031B88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</w:rPr>
        <w:t>Grounds</w:t>
      </w:r>
      <w:r w:rsidRPr="00031B88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767CEE" w:rsidRPr="00031B88">
        <w:rPr>
          <w:rFonts w:asciiTheme="minorHAnsi" w:hAnsiTheme="minorHAnsi" w:cstheme="minorHAnsi"/>
          <w:w w:val="105"/>
          <w:sz w:val="24"/>
          <w:szCs w:val="24"/>
        </w:rPr>
        <w:t>–</w:t>
      </w:r>
      <w:r w:rsidRPr="00031B88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="00767CEE" w:rsidRPr="00031B88">
        <w:rPr>
          <w:rFonts w:asciiTheme="minorHAnsi" w:hAnsiTheme="minorHAnsi" w:cstheme="minorHAnsi"/>
          <w:spacing w:val="27"/>
          <w:w w:val="105"/>
          <w:sz w:val="24"/>
          <w:szCs w:val="24"/>
        </w:rPr>
        <w:t>E James Seeley, Rodney Koch, William Witner</w:t>
      </w:r>
      <w:r w:rsidR="0060589F" w:rsidRPr="00031B88">
        <w:rPr>
          <w:rFonts w:asciiTheme="minorHAnsi" w:hAnsiTheme="minorHAnsi" w:cstheme="minorHAnsi"/>
          <w:spacing w:val="27"/>
          <w:w w:val="105"/>
          <w:sz w:val="24"/>
          <w:szCs w:val="24"/>
        </w:rPr>
        <w:t>.</w:t>
      </w:r>
    </w:p>
    <w:p w14:paraId="2CE20671" w14:textId="77777777" w:rsidR="004729D2" w:rsidRPr="00031B88" w:rsidRDefault="004729D2" w:rsidP="00661241">
      <w:pPr>
        <w:pStyle w:val="NoSpacing"/>
        <w:rPr>
          <w:rFonts w:asciiTheme="minorHAnsi" w:hAnsiTheme="minorHAnsi" w:cstheme="minorHAnsi"/>
          <w:bCs/>
          <w:sz w:val="24"/>
          <w:szCs w:val="24"/>
        </w:rPr>
      </w:pPr>
    </w:p>
    <w:p w14:paraId="63FBBCE4" w14:textId="77777777" w:rsidR="00661241" w:rsidRPr="00031B88" w:rsidRDefault="00661241" w:rsidP="00661241">
      <w:pPr>
        <w:pStyle w:val="NoSpacing"/>
        <w:rPr>
          <w:rFonts w:asciiTheme="minorHAnsi" w:hAnsiTheme="minorHAnsi" w:cstheme="minorHAnsi"/>
          <w:spacing w:val="-2"/>
          <w:w w:val="105"/>
          <w:sz w:val="24"/>
          <w:szCs w:val="24"/>
          <w:u w:val="single" w:color="1A1A1A"/>
        </w:rPr>
      </w:pPr>
      <w:r w:rsidRPr="00031B88">
        <w:rPr>
          <w:rFonts w:asciiTheme="minorHAnsi" w:hAnsiTheme="minorHAnsi" w:cstheme="minorHAnsi"/>
          <w:w w:val="105"/>
          <w:sz w:val="24"/>
          <w:szCs w:val="24"/>
          <w:u w:val="single" w:color="1A1A1A"/>
        </w:rPr>
        <w:t>Old</w:t>
      </w:r>
      <w:r w:rsidRPr="00031B88">
        <w:rPr>
          <w:rFonts w:asciiTheme="minorHAnsi" w:hAnsiTheme="minorHAnsi" w:cstheme="minorHAnsi"/>
          <w:spacing w:val="-10"/>
          <w:w w:val="105"/>
          <w:sz w:val="24"/>
          <w:szCs w:val="24"/>
          <w:u w:val="single" w:color="1A1A1A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  <w:u w:val="single" w:color="1A1A1A"/>
        </w:rPr>
        <w:t>or</w:t>
      </w:r>
      <w:r w:rsidRPr="00031B88">
        <w:rPr>
          <w:rFonts w:asciiTheme="minorHAnsi" w:hAnsiTheme="minorHAnsi" w:cstheme="minorHAnsi"/>
          <w:spacing w:val="-11"/>
          <w:w w:val="105"/>
          <w:sz w:val="24"/>
          <w:szCs w:val="24"/>
          <w:u w:val="single" w:color="1A1A1A"/>
        </w:rPr>
        <w:t xml:space="preserve"> </w:t>
      </w:r>
      <w:r w:rsidRPr="00031B88">
        <w:rPr>
          <w:rFonts w:asciiTheme="minorHAnsi" w:hAnsiTheme="minorHAnsi" w:cstheme="minorHAnsi"/>
          <w:w w:val="105"/>
          <w:sz w:val="24"/>
          <w:szCs w:val="24"/>
          <w:u w:val="single" w:color="1A1A1A"/>
        </w:rPr>
        <w:t xml:space="preserve">Unfinished </w:t>
      </w:r>
      <w:r w:rsidRPr="00031B88">
        <w:rPr>
          <w:rFonts w:asciiTheme="minorHAnsi" w:hAnsiTheme="minorHAnsi" w:cstheme="minorHAnsi"/>
          <w:spacing w:val="-2"/>
          <w:w w:val="105"/>
          <w:sz w:val="24"/>
          <w:szCs w:val="24"/>
          <w:u w:val="single" w:color="1A1A1A"/>
        </w:rPr>
        <w:t>Business:</w:t>
      </w:r>
    </w:p>
    <w:p w14:paraId="093D329A" w14:textId="1DF4C89E" w:rsidR="009D2EA1" w:rsidRPr="00031B88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</w:rPr>
        <w:t>1.</w:t>
      </w:r>
      <w:r w:rsidR="003252B0" w:rsidRPr="00031B88">
        <w:rPr>
          <w:rFonts w:asciiTheme="minorHAnsi" w:hAnsiTheme="minorHAnsi" w:cstheme="minorHAnsi"/>
          <w:sz w:val="24"/>
          <w:szCs w:val="24"/>
        </w:rPr>
        <w:t xml:space="preserve"> </w:t>
      </w:r>
      <w:r w:rsidRPr="00031B88">
        <w:rPr>
          <w:rFonts w:asciiTheme="minorHAnsi" w:hAnsiTheme="minorHAnsi" w:cstheme="minorHAnsi"/>
          <w:sz w:val="24"/>
          <w:szCs w:val="24"/>
        </w:rPr>
        <w:t xml:space="preserve"> BCT/BCB 1</w:t>
      </w:r>
      <w:r w:rsidRPr="00031B88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Pr="00031B88">
        <w:rPr>
          <w:rFonts w:asciiTheme="minorHAnsi" w:hAnsiTheme="minorHAnsi" w:cstheme="minorHAnsi"/>
          <w:sz w:val="24"/>
          <w:szCs w:val="24"/>
        </w:rPr>
        <w:t xml:space="preserve"> Avenue Stormwater Project</w:t>
      </w:r>
      <w:r w:rsidR="004C4B61" w:rsidRPr="00031B88">
        <w:rPr>
          <w:rFonts w:asciiTheme="minorHAnsi" w:hAnsiTheme="minorHAnsi" w:cstheme="minorHAnsi"/>
          <w:sz w:val="24"/>
          <w:szCs w:val="24"/>
        </w:rPr>
        <w:t xml:space="preserve"> – Ed Fenton. </w:t>
      </w:r>
    </w:p>
    <w:p w14:paraId="289F77A1" w14:textId="77777777" w:rsidR="009D2EA1" w:rsidRPr="00031B88" w:rsidRDefault="009D2EA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3FDBA49C" w14:textId="1C65A533" w:rsidR="00661241" w:rsidRDefault="00661241" w:rsidP="0066124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31B88">
        <w:rPr>
          <w:rFonts w:asciiTheme="minorHAnsi" w:hAnsiTheme="minorHAnsi" w:cstheme="minorHAnsi"/>
          <w:sz w:val="24"/>
          <w:szCs w:val="24"/>
          <w:u w:val="single"/>
        </w:rPr>
        <w:t>New Business</w:t>
      </w:r>
      <w:r w:rsidRPr="00031B88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FAE8F9F" w14:textId="2BDF1DD0" w:rsidR="00661241" w:rsidRPr="00031B88" w:rsidRDefault="00661241" w:rsidP="00661241">
      <w:pPr>
        <w:pStyle w:val="NoSpacing"/>
        <w:rPr>
          <w:rFonts w:asciiTheme="minorHAnsi" w:hAnsiTheme="minorHAnsi" w:cstheme="minorHAnsi"/>
          <w:w w:val="105"/>
          <w:sz w:val="24"/>
          <w:szCs w:val="24"/>
        </w:rPr>
      </w:pPr>
      <w:r w:rsidRPr="00031B88">
        <w:rPr>
          <w:rFonts w:asciiTheme="minorHAnsi" w:hAnsiTheme="minorHAnsi" w:cstheme="minorHAnsi"/>
          <w:w w:val="105"/>
          <w:sz w:val="24"/>
          <w:szCs w:val="24"/>
        </w:rPr>
        <w:t>Open Floor for New Business.</w:t>
      </w:r>
    </w:p>
    <w:p w14:paraId="36C87930" w14:textId="77777777" w:rsidR="00661241" w:rsidRDefault="00661241" w:rsidP="00661241">
      <w:pPr>
        <w:pStyle w:val="NoSpacing"/>
        <w:rPr>
          <w:rFonts w:asciiTheme="minorHAnsi" w:hAnsiTheme="minorHAnsi" w:cstheme="minorHAnsi"/>
          <w:w w:val="105"/>
          <w:sz w:val="24"/>
          <w:szCs w:val="24"/>
        </w:rPr>
      </w:pPr>
    </w:p>
    <w:p w14:paraId="6FA48136" w14:textId="68501316" w:rsidR="00BB598C" w:rsidRDefault="00BB598C" w:rsidP="00661241">
      <w:pPr>
        <w:pStyle w:val="NoSpacing"/>
        <w:rPr>
          <w:rFonts w:asciiTheme="minorHAnsi" w:hAnsiTheme="minorHAnsi" w:cstheme="minorHAnsi"/>
          <w:w w:val="105"/>
          <w:sz w:val="24"/>
          <w:szCs w:val="24"/>
          <w:u w:val="single"/>
        </w:rPr>
      </w:pPr>
      <w:r w:rsidRPr="00BB598C">
        <w:rPr>
          <w:rFonts w:asciiTheme="minorHAnsi" w:hAnsiTheme="minorHAnsi" w:cstheme="minorHAnsi"/>
          <w:w w:val="105"/>
          <w:sz w:val="24"/>
          <w:szCs w:val="24"/>
          <w:u w:val="single"/>
        </w:rPr>
        <w:t>Correspondence</w:t>
      </w:r>
    </w:p>
    <w:p w14:paraId="0968024B" w14:textId="5A62F95E" w:rsidR="00BB598C" w:rsidRDefault="00BB598C" w:rsidP="00661241">
      <w:pPr>
        <w:pStyle w:val="NoSpacing"/>
        <w:rPr>
          <w:rFonts w:asciiTheme="minorHAnsi" w:hAnsiTheme="minorHAnsi" w:cstheme="minorHAnsi"/>
          <w:w w:val="105"/>
          <w:sz w:val="24"/>
          <w:szCs w:val="24"/>
        </w:rPr>
      </w:pPr>
      <w:r w:rsidRPr="00BB598C">
        <w:rPr>
          <w:rFonts w:asciiTheme="minorHAnsi" w:hAnsiTheme="minorHAnsi" w:cstheme="minorHAnsi"/>
          <w:w w:val="105"/>
          <w:sz w:val="24"/>
          <w:szCs w:val="24"/>
        </w:rPr>
        <w:t xml:space="preserve">1.  Senator Culver Grant Seminar </w:t>
      </w:r>
    </w:p>
    <w:p w14:paraId="2B6D6A50" w14:textId="77777777" w:rsidR="00BB598C" w:rsidRPr="00BB598C" w:rsidRDefault="00BB598C" w:rsidP="00661241">
      <w:pPr>
        <w:pStyle w:val="NoSpacing"/>
        <w:rPr>
          <w:rFonts w:asciiTheme="minorHAnsi" w:hAnsiTheme="minorHAnsi" w:cstheme="minorHAnsi"/>
          <w:w w:val="105"/>
          <w:sz w:val="24"/>
          <w:szCs w:val="24"/>
        </w:rPr>
      </w:pPr>
    </w:p>
    <w:p w14:paraId="43DE09A5" w14:textId="77777777" w:rsidR="00661241" w:rsidRDefault="00661241" w:rsidP="00661241">
      <w:pPr>
        <w:pStyle w:val="NoSpacing"/>
        <w:rPr>
          <w:rFonts w:ascii="Calibri" w:hAnsi="Calibri" w:cs="Calibri"/>
          <w:w w:val="105"/>
          <w:sz w:val="28"/>
          <w:szCs w:val="28"/>
        </w:rPr>
      </w:pPr>
      <w:r w:rsidRPr="00031B88">
        <w:rPr>
          <w:rFonts w:ascii="Calibri" w:hAnsi="Calibri" w:cs="Calibri"/>
          <w:w w:val="105"/>
          <w:sz w:val="28"/>
          <w:szCs w:val="28"/>
        </w:rPr>
        <w:t>Adjournment.</w:t>
      </w:r>
    </w:p>
    <w:p w14:paraId="43E07101" w14:textId="77777777" w:rsidR="00BB598C" w:rsidRPr="00031B88" w:rsidRDefault="00BB598C" w:rsidP="00661241">
      <w:pPr>
        <w:pStyle w:val="NoSpacing"/>
        <w:rPr>
          <w:rFonts w:ascii="Calibri" w:hAnsi="Calibri" w:cs="Calibri"/>
          <w:w w:val="105"/>
          <w:sz w:val="28"/>
          <w:szCs w:val="28"/>
        </w:rPr>
      </w:pPr>
    </w:p>
    <w:p w14:paraId="33165C26" w14:textId="3AFF4951" w:rsidR="00127562" w:rsidRPr="00031B88" w:rsidRDefault="0070230C" w:rsidP="00D62EFD">
      <w:pPr>
        <w:tabs>
          <w:tab w:val="left" w:pos="1731"/>
        </w:tabs>
        <w:spacing w:before="91"/>
        <w:ind w:left="292"/>
        <w:rPr>
          <w:sz w:val="28"/>
          <w:szCs w:val="28"/>
        </w:rPr>
      </w:pPr>
      <w:r w:rsidRPr="00031B88">
        <w:rPr>
          <w:b/>
          <w:spacing w:val="-2"/>
          <w:sz w:val="28"/>
          <w:szCs w:val="28"/>
          <w:u w:val="single"/>
        </w:rPr>
        <w:t>Attendance:</w:t>
      </w:r>
      <w:r w:rsidR="00D62EFD" w:rsidRPr="00031B88">
        <w:rPr>
          <w:b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Mayor</w:t>
      </w:r>
      <w:r w:rsidR="00D62EFD" w:rsidRPr="00031B88">
        <w:rPr>
          <w:spacing w:val="-7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Harold</w:t>
      </w:r>
      <w:r w:rsidR="00D62EFD" w:rsidRPr="00031B88">
        <w:rPr>
          <w:spacing w:val="-7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Kershner</w:t>
      </w:r>
      <w:r w:rsidR="00D62EFD" w:rsidRPr="00031B88">
        <w:rPr>
          <w:spacing w:val="-6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Jr.,</w:t>
      </w:r>
      <w:r w:rsidR="00D62EFD" w:rsidRPr="00031B88">
        <w:rPr>
          <w:spacing w:val="-7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W.</w:t>
      </w:r>
      <w:r w:rsidR="00D62EFD" w:rsidRPr="00031B88">
        <w:rPr>
          <w:spacing w:val="-12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Bruce</w:t>
      </w:r>
      <w:r w:rsidR="00D62EFD" w:rsidRPr="00031B88">
        <w:rPr>
          <w:spacing w:val="-10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Michael, James</w:t>
      </w:r>
      <w:r w:rsidR="00D62EFD" w:rsidRPr="00031B88">
        <w:rPr>
          <w:spacing w:val="-11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Seeley,</w:t>
      </w:r>
      <w:r w:rsidR="00D62EFD" w:rsidRPr="00031B88">
        <w:rPr>
          <w:spacing w:val="-11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James</w:t>
      </w:r>
      <w:r w:rsidR="00D62EFD" w:rsidRPr="00031B88">
        <w:rPr>
          <w:spacing w:val="-11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Long,</w:t>
      </w:r>
      <w:r w:rsidR="00D62EFD" w:rsidRPr="00031B88">
        <w:rPr>
          <w:spacing w:val="-10"/>
          <w:sz w:val="28"/>
          <w:szCs w:val="28"/>
        </w:rPr>
        <w:t xml:space="preserve"> </w:t>
      </w:r>
      <w:r w:rsidRPr="00031B88">
        <w:rPr>
          <w:sz w:val="28"/>
          <w:szCs w:val="28"/>
        </w:rPr>
        <w:t>Ed</w:t>
      </w:r>
      <w:r w:rsidRPr="00031B88">
        <w:rPr>
          <w:spacing w:val="-10"/>
          <w:sz w:val="28"/>
          <w:szCs w:val="28"/>
        </w:rPr>
        <w:t xml:space="preserve"> </w:t>
      </w:r>
      <w:r w:rsidRPr="00031B88">
        <w:rPr>
          <w:sz w:val="28"/>
          <w:szCs w:val="28"/>
        </w:rPr>
        <w:t>Fenton,</w:t>
      </w:r>
      <w:r w:rsidRPr="00031B88">
        <w:rPr>
          <w:spacing w:val="-10"/>
          <w:sz w:val="28"/>
          <w:szCs w:val="28"/>
        </w:rPr>
        <w:t xml:space="preserve"> </w:t>
      </w:r>
      <w:r w:rsidRPr="00031B88">
        <w:rPr>
          <w:sz w:val="28"/>
          <w:szCs w:val="28"/>
        </w:rPr>
        <w:t>Rodney</w:t>
      </w:r>
      <w:r w:rsidRPr="00031B88">
        <w:rPr>
          <w:spacing w:val="-10"/>
          <w:sz w:val="28"/>
          <w:szCs w:val="28"/>
        </w:rPr>
        <w:t xml:space="preserve"> </w:t>
      </w:r>
      <w:r w:rsidRPr="00031B88">
        <w:rPr>
          <w:sz w:val="28"/>
          <w:szCs w:val="28"/>
        </w:rPr>
        <w:t>Koch,</w:t>
      </w:r>
      <w:r w:rsidRPr="00031B88">
        <w:rPr>
          <w:spacing w:val="-10"/>
          <w:sz w:val="28"/>
          <w:szCs w:val="28"/>
        </w:rPr>
        <w:t xml:space="preserve"> </w:t>
      </w:r>
      <w:r w:rsidRPr="00031B88">
        <w:rPr>
          <w:sz w:val="28"/>
          <w:szCs w:val="28"/>
        </w:rPr>
        <w:t>Bill</w:t>
      </w:r>
      <w:r w:rsidRPr="00031B88">
        <w:rPr>
          <w:spacing w:val="-10"/>
          <w:sz w:val="28"/>
          <w:szCs w:val="28"/>
        </w:rPr>
        <w:t xml:space="preserve"> </w:t>
      </w:r>
      <w:r w:rsidRPr="00031B88">
        <w:rPr>
          <w:spacing w:val="-2"/>
          <w:sz w:val="28"/>
          <w:szCs w:val="28"/>
        </w:rPr>
        <w:t>Witner,</w:t>
      </w:r>
      <w:r w:rsidR="00D62EFD" w:rsidRPr="00031B88">
        <w:rPr>
          <w:spacing w:val="-2"/>
          <w:sz w:val="28"/>
          <w:szCs w:val="28"/>
        </w:rPr>
        <w:t xml:space="preserve"> </w:t>
      </w:r>
      <w:r w:rsidR="00D62EFD" w:rsidRPr="00031B88">
        <w:rPr>
          <w:sz w:val="28"/>
          <w:szCs w:val="28"/>
        </w:rPr>
        <w:t>Holli Trivelpiece, Solicitor</w:t>
      </w:r>
      <w:r w:rsidR="00004320" w:rsidRPr="00031B88">
        <w:rPr>
          <w:sz w:val="28"/>
          <w:szCs w:val="28"/>
        </w:rPr>
        <w:t xml:space="preserve"> Rob Davidson</w:t>
      </w:r>
      <w:r w:rsidR="00D62EFD" w:rsidRPr="00031B88">
        <w:rPr>
          <w:sz w:val="28"/>
          <w:szCs w:val="28"/>
        </w:rPr>
        <w:t xml:space="preserve">, </w:t>
      </w:r>
      <w:r w:rsidRPr="00031B88">
        <w:rPr>
          <w:sz w:val="28"/>
          <w:szCs w:val="28"/>
        </w:rPr>
        <w:t>Zoning</w:t>
      </w:r>
      <w:r w:rsidRPr="00031B88">
        <w:rPr>
          <w:spacing w:val="-8"/>
          <w:sz w:val="28"/>
          <w:szCs w:val="28"/>
        </w:rPr>
        <w:t xml:space="preserve"> </w:t>
      </w:r>
      <w:r w:rsidRPr="00031B88">
        <w:rPr>
          <w:sz w:val="28"/>
          <w:szCs w:val="28"/>
        </w:rPr>
        <w:t>Officer</w:t>
      </w:r>
      <w:r w:rsidR="00004320" w:rsidRPr="00031B88">
        <w:rPr>
          <w:sz w:val="28"/>
          <w:szCs w:val="28"/>
        </w:rPr>
        <w:t>s Larry Frace and Abigail Smith</w:t>
      </w:r>
      <w:r w:rsidRPr="00031B88">
        <w:rPr>
          <w:sz w:val="28"/>
          <w:szCs w:val="28"/>
        </w:rPr>
        <w:t>,</w:t>
      </w:r>
      <w:r w:rsidRPr="00031B88">
        <w:rPr>
          <w:spacing w:val="-7"/>
          <w:sz w:val="28"/>
          <w:szCs w:val="28"/>
        </w:rPr>
        <w:t xml:space="preserve"> </w:t>
      </w:r>
      <w:r w:rsidRPr="00031B88">
        <w:rPr>
          <w:sz w:val="28"/>
          <w:szCs w:val="28"/>
        </w:rPr>
        <w:t>Engineer,</w:t>
      </w:r>
      <w:r w:rsidRPr="00031B88">
        <w:rPr>
          <w:spacing w:val="-6"/>
          <w:sz w:val="28"/>
          <w:szCs w:val="28"/>
        </w:rPr>
        <w:t xml:space="preserve"> </w:t>
      </w:r>
      <w:r w:rsidRPr="00031B88">
        <w:rPr>
          <w:spacing w:val="-2"/>
          <w:sz w:val="28"/>
          <w:szCs w:val="28"/>
        </w:rPr>
        <w:t>Secretary</w:t>
      </w:r>
      <w:r w:rsidR="00D62EFD" w:rsidRPr="00031B88">
        <w:rPr>
          <w:spacing w:val="-2"/>
          <w:sz w:val="28"/>
          <w:szCs w:val="28"/>
        </w:rPr>
        <w:t>.</w:t>
      </w:r>
    </w:p>
    <w:sectPr w:rsidR="00127562" w:rsidRPr="00031B88" w:rsidSect="002555D1">
      <w:type w:val="continuous"/>
      <w:pgSz w:w="12240" w:h="15840"/>
      <w:pgMar w:top="317" w:right="1008" w:bottom="274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62"/>
    <w:rsid w:val="00002CC4"/>
    <w:rsid w:val="00004320"/>
    <w:rsid w:val="0000785B"/>
    <w:rsid w:val="00013919"/>
    <w:rsid w:val="0002598D"/>
    <w:rsid w:val="00031B88"/>
    <w:rsid w:val="000423A6"/>
    <w:rsid w:val="0005640D"/>
    <w:rsid w:val="000617F6"/>
    <w:rsid w:val="0006266A"/>
    <w:rsid w:val="00076CDA"/>
    <w:rsid w:val="00084AFB"/>
    <w:rsid w:val="000D2A1E"/>
    <w:rsid w:val="0010016E"/>
    <w:rsid w:val="001114DA"/>
    <w:rsid w:val="0011766D"/>
    <w:rsid w:val="00127562"/>
    <w:rsid w:val="00135557"/>
    <w:rsid w:val="00140185"/>
    <w:rsid w:val="0016205F"/>
    <w:rsid w:val="00186C49"/>
    <w:rsid w:val="001D7542"/>
    <w:rsid w:val="001E3019"/>
    <w:rsid w:val="001F56F1"/>
    <w:rsid w:val="00207464"/>
    <w:rsid w:val="00236460"/>
    <w:rsid w:val="0024429D"/>
    <w:rsid w:val="00251DD2"/>
    <w:rsid w:val="002547F4"/>
    <w:rsid w:val="002555D1"/>
    <w:rsid w:val="002747DB"/>
    <w:rsid w:val="00291E57"/>
    <w:rsid w:val="002A6B65"/>
    <w:rsid w:val="002B51F0"/>
    <w:rsid w:val="002B6C1A"/>
    <w:rsid w:val="002D796F"/>
    <w:rsid w:val="003252B0"/>
    <w:rsid w:val="0033636E"/>
    <w:rsid w:val="003377A8"/>
    <w:rsid w:val="003406A3"/>
    <w:rsid w:val="003654C8"/>
    <w:rsid w:val="003665B4"/>
    <w:rsid w:val="00381385"/>
    <w:rsid w:val="00394AE2"/>
    <w:rsid w:val="003B2D03"/>
    <w:rsid w:val="003C3D55"/>
    <w:rsid w:val="003D7D09"/>
    <w:rsid w:val="003E18C0"/>
    <w:rsid w:val="003E7755"/>
    <w:rsid w:val="003F6ECE"/>
    <w:rsid w:val="003F7A63"/>
    <w:rsid w:val="00414C67"/>
    <w:rsid w:val="00430C4A"/>
    <w:rsid w:val="004729D2"/>
    <w:rsid w:val="00484273"/>
    <w:rsid w:val="004C4B61"/>
    <w:rsid w:val="00514D99"/>
    <w:rsid w:val="00526141"/>
    <w:rsid w:val="00527F27"/>
    <w:rsid w:val="00534921"/>
    <w:rsid w:val="005A2089"/>
    <w:rsid w:val="005F59BA"/>
    <w:rsid w:val="0060586F"/>
    <w:rsid w:val="0060589F"/>
    <w:rsid w:val="006214F8"/>
    <w:rsid w:val="0063638C"/>
    <w:rsid w:val="00661241"/>
    <w:rsid w:val="00676FEF"/>
    <w:rsid w:val="00686F71"/>
    <w:rsid w:val="006A6539"/>
    <w:rsid w:val="006B2BDF"/>
    <w:rsid w:val="006C1C37"/>
    <w:rsid w:val="006C7462"/>
    <w:rsid w:val="006D4EA8"/>
    <w:rsid w:val="006D6103"/>
    <w:rsid w:val="006F1469"/>
    <w:rsid w:val="006F1892"/>
    <w:rsid w:val="006F37D8"/>
    <w:rsid w:val="0070230C"/>
    <w:rsid w:val="00717866"/>
    <w:rsid w:val="007233C8"/>
    <w:rsid w:val="00747D1E"/>
    <w:rsid w:val="007543CA"/>
    <w:rsid w:val="007617FA"/>
    <w:rsid w:val="00767CEE"/>
    <w:rsid w:val="00782509"/>
    <w:rsid w:val="007956C8"/>
    <w:rsid w:val="007A4916"/>
    <w:rsid w:val="007B5E64"/>
    <w:rsid w:val="007F7DA1"/>
    <w:rsid w:val="00813FB2"/>
    <w:rsid w:val="008304A1"/>
    <w:rsid w:val="00866053"/>
    <w:rsid w:val="00874EDA"/>
    <w:rsid w:val="008832AE"/>
    <w:rsid w:val="008A6B83"/>
    <w:rsid w:val="008B6B34"/>
    <w:rsid w:val="008C4B97"/>
    <w:rsid w:val="008D64DB"/>
    <w:rsid w:val="008E5766"/>
    <w:rsid w:val="008F24C7"/>
    <w:rsid w:val="00964E82"/>
    <w:rsid w:val="00974323"/>
    <w:rsid w:val="009C418A"/>
    <w:rsid w:val="009D2EA1"/>
    <w:rsid w:val="009F1565"/>
    <w:rsid w:val="00A24768"/>
    <w:rsid w:val="00A30F81"/>
    <w:rsid w:val="00A35A2A"/>
    <w:rsid w:val="00A44FC0"/>
    <w:rsid w:val="00A558A8"/>
    <w:rsid w:val="00A80073"/>
    <w:rsid w:val="00AE6936"/>
    <w:rsid w:val="00AF1A32"/>
    <w:rsid w:val="00B10DAE"/>
    <w:rsid w:val="00B70B3B"/>
    <w:rsid w:val="00B830D4"/>
    <w:rsid w:val="00BA7504"/>
    <w:rsid w:val="00BB598C"/>
    <w:rsid w:val="00BD0B54"/>
    <w:rsid w:val="00BD1AE6"/>
    <w:rsid w:val="00BF0627"/>
    <w:rsid w:val="00C125D0"/>
    <w:rsid w:val="00C15645"/>
    <w:rsid w:val="00C65510"/>
    <w:rsid w:val="00C7057A"/>
    <w:rsid w:val="00CA4950"/>
    <w:rsid w:val="00CE3A2F"/>
    <w:rsid w:val="00D049B7"/>
    <w:rsid w:val="00D11652"/>
    <w:rsid w:val="00D453A1"/>
    <w:rsid w:val="00D5386D"/>
    <w:rsid w:val="00D62EFD"/>
    <w:rsid w:val="00D63287"/>
    <w:rsid w:val="00D66AAF"/>
    <w:rsid w:val="00D773EC"/>
    <w:rsid w:val="00D80F31"/>
    <w:rsid w:val="00D83470"/>
    <w:rsid w:val="00DE1466"/>
    <w:rsid w:val="00DE2AFC"/>
    <w:rsid w:val="00DF21A4"/>
    <w:rsid w:val="00E0736C"/>
    <w:rsid w:val="00E07879"/>
    <w:rsid w:val="00E24E8E"/>
    <w:rsid w:val="00E7590C"/>
    <w:rsid w:val="00ED3ACF"/>
    <w:rsid w:val="00F0141F"/>
    <w:rsid w:val="00F275D8"/>
    <w:rsid w:val="00F308D7"/>
    <w:rsid w:val="00FA005D"/>
    <w:rsid w:val="00FA6461"/>
    <w:rsid w:val="00FE04A0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5C65"/>
  <w15:docId w15:val="{8B613C64-E177-4A56-83DA-A2C2FD7C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612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53ADB-0698-4EAA-8B1C-89833396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Memphis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Mowery</dc:creator>
  <cp:lastModifiedBy>Briar Creek Borough</cp:lastModifiedBy>
  <cp:revision>12</cp:revision>
  <cp:lastPrinted>2026-06-30T18:53:00Z</cp:lastPrinted>
  <dcterms:created xsi:type="dcterms:W3CDTF">2026-08-04T16:00:00Z</dcterms:created>
  <dcterms:modified xsi:type="dcterms:W3CDTF">2026-08-05T15:21:00Z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2023-12-29T00:00:00Z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D:20220103214014</vt:lpwstr>
  </property>
</Properties>
</file>